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EE5" w:rsidRPr="00D83EE5" w:rsidRDefault="00D83EE5" w:rsidP="00D83EE5">
      <w:pPr>
        <w:rPr>
          <w:rFonts w:ascii="Times New Roman" w:hAnsi="Times New Roman" w:cs="Times New Roman"/>
          <w:b/>
          <w:sz w:val="28"/>
          <w:szCs w:val="28"/>
        </w:rPr>
      </w:pPr>
      <w:r w:rsidRPr="00D83EE5">
        <w:rPr>
          <w:rFonts w:ascii="Times New Roman" w:hAnsi="Times New Roman" w:cs="Times New Roman"/>
          <w:b/>
          <w:sz w:val="28"/>
          <w:szCs w:val="28"/>
        </w:rPr>
        <w:t>Этап 1. Рисуем основу футбольного мяча в Paint.NET</w:t>
      </w:r>
    </w:p>
    <w:p w:rsidR="00D83EE5" w:rsidRDefault="00D83EE5" w:rsidP="00D83EE5">
      <w:pPr>
        <w:rPr>
          <w:rFonts w:ascii="Times New Roman" w:hAnsi="Times New Roman" w:cs="Times New Roman"/>
          <w:sz w:val="28"/>
          <w:szCs w:val="28"/>
        </w:rPr>
      </w:pPr>
      <w:r>
        <w:rPr>
          <w:rFonts w:ascii="Times New Roman" w:hAnsi="Times New Roman" w:cs="Times New Roman"/>
          <w:sz w:val="28"/>
          <w:szCs w:val="28"/>
        </w:rPr>
        <w:t xml:space="preserve">1. </w:t>
      </w:r>
      <w:r w:rsidRPr="00D83EE5">
        <w:rPr>
          <w:rFonts w:ascii="Times New Roman" w:hAnsi="Times New Roman" w:cs="Times New Roman"/>
          <w:sz w:val="28"/>
          <w:szCs w:val="28"/>
        </w:rPr>
        <w:t xml:space="preserve"> Для рисования футбольного мяча создадим новое изображение. </w:t>
      </w:r>
      <w:r w:rsidRPr="00D83EE5">
        <w:rPr>
          <w:rFonts w:ascii="Times New Roman" w:hAnsi="Times New Roman" w:cs="Times New Roman"/>
          <w:color w:val="00B050"/>
          <w:sz w:val="28"/>
          <w:szCs w:val="28"/>
        </w:rPr>
        <w:t>Файл – Создать - 600 на 600 точек.</w:t>
      </w:r>
      <w:r w:rsidRPr="00D83EE5">
        <w:rPr>
          <w:rFonts w:ascii="Times New Roman" w:hAnsi="Times New Roman" w:cs="Times New Roman"/>
          <w:sz w:val="28"/>
          <w:szCs w:val="28"/>
        </w:rPr>
        <w:t xml:space="preserve"> </w:t>
      </w:r>
    </w:p>
    <w:p w:rsidR="00D83EE5" w:rsidRDefault="00D83EE5" w:rsidP="00D83EE5">
      <w:pPr>
        <w:rPr>
          <w:rFonts w:ascii="Times New Roman" w:hAnsi="Times New Roman" w:cs="Times New Roman"/>
          <w:sz w:val="28"/>
          <w:szCs w:val="28"/>
        </w:rPr>
      </w:pPr>
      <w:r>
        <w:rPr>
          <w:rFonts w:ascii="Times New Roman" w:hAnsi="Times New Roman" w:cs="Times New Roman"/>
          <w:sz w:val="28"/>
          <w:szCs w:val="28"/>
        </w:rPr>
        <w:t xml:space="preserve">2. </w:t>
      </w:r>
      <w:r w:rsidRPr="00D83EE5">
        <w:rPr>
          <w:rFonts w:ascii="Times New Roman" w:hAnsi="Times New Roman" w:cs="Times New Roman"/>
          <w:sz w:val="28"/>
          <w:szCs w:val="28"/>
        </w:rPr>
        <w:t xml:space="preserve">Создадим на новом изображении новый слой, </w:t>
      </w:r>
      <w:r w:rsidRPr="00D83EE5">
        <w:rPr>
          <w:rFonts w:ascii="Times New Roman" w:hAnsi="Times New Roman" w:cs="Times New Roman"/>
          <w:color w:val="00B050"/>
          <w:sz w:val="28"/>
          <w:szCs w:val="28"/>
        </w:rPr>
        <w:t>Сло</w:t>
      </w:r>
      <w:proofErr w:type="gramStart"/>
      <w:r w:rsidRPr="00D83EE5">
        <w:rPr>
          <w:rFonts w:ascii="Times New Roman" w:hAnsi="Times New Roman" w:cs="Times New Roman"/>
          <w:color w:val="00B050"/>
          <w:sz w:val="28"/>
          <w:szCs w:val="28"/>
        </w:rPr>
        <w:t>и-</w:t>
      </w:r>
      <w:proofErr w:type="gramEnd"/>
      <w:r w:rsidRPr="00D83EE5">
        <w:rPr>
          <w:rFonts w:ascii="Times New Roman" w:hAnsi="Times New Roman" w:cs="Times New Roman"/>
          <w:color w:val="00B050"/>
          <w:sz w:val="28"/>
          <w:szCs w:val="28"/>
        </w:rPr>
        <w:t xml:space="preserve"> Добавить новый слой</w:t>
      </w:r>
      <w:r>
        <w:rPr>
          <w:rFonts w:ascii="Times New Roman" w:hAnsi="Times New Roman" w:cs="Times New Roman"/>
          <w:sz w:val="28"/>
          <w:szCs w:val="28"/>
        </w:rPr>
        <w:t xml:space="preserve"> </w:t>
      </w:r>
      <w:r w:rsidRPr="00D83EE5">
        <w:rPr>
          <w:rFonts w:ascii="Times New Roman" w:hAnsi="Times New Roman" w:cs="Times New Roman"/>
          <w:sz w:val="28"/>
          <w:szCs w:val="28"/>
        </w:rPr>
        <w:t xml:space="preserve">который заполним при помощи инструмента </w:t>
      </w:r>
      <w:r w:rsidRPr="00D83EE5">
        <w:rPr>
          <w:rFonts w:ascii="Times New Roman" w:hAnsi="Times New Roman" w:cs="Times New Roman"/>
          <w:color w:val="00B050"/>
          <w:sz w:val="28"/>
          <w:szCs w:val="28"/>
        </w:rPr>
        <w:t>"заливка"</w:t>
      </w:r>
      <w:r w:rsidRPr="00D83EE5">
        <w:rPr>
          <w:rFonts w:ascii="Times New Roman" w:hAnsi="Times New Roman" w:cs="Times New Roman"/>
          <w:sz w:val="28"/>
          <w:szCs w:val="28"/>
        </w:rPr>
        <w:t xml:space="preserve"> белым цветом. </w:t>
      </w:r>
    </w:p>
    <w:p w:rsidR="00D83EE5" w:rsidRPr="00D83EE5" w:rsidRDefault="00D83EE5" w:rsidP="00D83EE5">
      <w:pPr>
        <w:rPr>
          <w:rFonts w:ascii="Times New Roman" w:hAnsi="Times New Roman" w:cs="Times New Roman"/>
          <w:sz w:val="28"/>
          <w:szCs w:val="28"/>
          <w:lang w:val="en-US"/>
        </w:rPr>
      </w:pPr>
      <w:r>
        <w:rPr>
          <w:rFonts w:ascii="Times New Roman" w:hAnsi="Times New Roman" w:cs="Times New Roman"/>
          <w:noProof/>
          <w:sz w:val="28"/>
          <w:szCs w:val="28"/>
          <w:lang w:eastAsia="ru-RU"/>
        </w:rPr>
        <w:drawing>
          <wp:anchor distT="0" distB="0" distL="114300" distR="114300" simplePos="0" relativeHeight="251658240" behindDoc="1" locked="0" layoutInCell="1" allowOverlap="1">
            <wp:simplePos x="0" y="0"/>
            <wp:positionH relativeFrom="column">
              <wp:posOffset>1675130</wp:posOffset>
            </wp:positionH>
            <wp:positionV relativeFrom="paragraph">
              <wp:posOffset>1108710</wp:posOffset>
            </wp:positionV>
            <wp:extent cx="2404745" cy="3277870"/>
            <wp:effectExtent l="19050" t="0" r="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l="39416" t="23028" r="32977" b="26762"/>
                    <a:stretch>
                      <a:fillRect/>
                    </a:stretch>
                  </pic:blipFill>
                  <pic:spPr bwMode="auto">
                    <a:xfrm>
                      <a:off x="0" y="0"/>
                      <a:ext cx="2404745" cy="3277870"/>
                    </a:xfrm>
                    <a:prstGeom prst="rect">
                      <a:avLst/>
                    </a:prstGeom>
                    <a:noFill/>
                    <a:ln w="9525">
                      <a:noFill/>
                      <a:miter lim="800000"/>
                      <a:headEnd/>
                      <a:tailEnd/>
                    </a:ln>
                  </pic:spPr>
                </pic:pic>
              </a:graphicData>
            </a:graphic>
          </wp:anchor>
        </w:drawing>
      </w:r>
      <w:r>
        <w:rPr>
          <w:rFonts w:ascii="Times New Roman" w:hAnsi="Times New Roman" w:cs="Times New Roman"/>
          <w:sz w:val="28"/>
          <w:szCs w:val="28"/>
        </w:rPr>
        <w:t xml:space="preserve">3. </w:t>
      </w:r>
      <w:r w:rsidRPr="00D83EE5">
        <w:rPr>
          <w:rFonts w:ascii="Times New Roman" w:hAnsi="Times New Roman" w:cs="Times New Roman"/>
          <w:sz w:val="28"/>
          <w:szCs w:val="28"/>
        </w:rPr>
        <w:t>Теперь перейдем к созданию основы футбольного мяча. Для этого используем дополнительный эффект "шестиугольная сетка"</w:t>
      </w:r>
      <w:r>
        <w:rPr>
          <w:rFonts w:ascii="Times New Roman" w:hAnsi="Times New Roman" w:cs="Times New Roman"/>
          <w:sz w:val="28"/>
          <w:szCs w:val="28"/>
        </w:rPr>
        <w:t xml:space="preserve"> </w:t>
      </w:r>
      <w:r w:rsidRPr="00D83EE5">
        <w:rPr>
          <w:rFonts w:ascii="Times New Roman" w:hAnsi="Times New Roman" w:cs="Times New Roman"/>
          <w:color w:val="00B050"/>
          <w:sz w:val="28"/>
          <w:szCs w:val="28"/>
        </w:rPr>
        <w:t xml:space="preserve">Эффекты – Узоры- </w:t>
      </w:r>
      <w:r w:rsidRPr="00D83EE5">
        <w:rPr>
          <w:rFonts w:ascii="Times New Roman" w:hAnsi="Times New Roman" w:cs="Times New Roman"/>
          <w:color w:val="00B050"/>
          <w:sz w:val="28"/>
          <w:szCs w:val="28"/>
          <w:lang w:val="en-US"/>
        </w:rPr>
        <w:t>Hexagonal</w:t>
      </w:r>
      <w:r w:rsidRPr="00D83EE5">
        <w:rPr>
          <w:rFonts w:ascii="Times New Roman" w:hAnsi="Times New Roman" w:cs="Times New Roman"/>
          <w:color w:val="00B050"/>
          <w:sz w:val="28"/>
          <w:szCs w:val="28"/>
        </w:rPr>
        <w:t xml:space="preserve"> </w:t>
      </w:r>
      <w:r w:rsidRPr="00D83EE5">
        <w:rPr>
          <w:rFonts w:ascii="Times New Roman" w:hAnsi="Times New Roman" w:cs="Times New Roman"/>
          <w:color w:val="00B050"/>
          <w:sz w:val="28"/>
          <w:szCs w:val="28"/>
          <w:lang w:val="en-US"/>
        </w:rPr>
        <w:t>grid</w:t>
      </w:r>
      <w:r w:rsidRPr="00D83EE5">
        <w:rPr>
          <w:rFonts w:ascii="Times New Roman" w:hAnsi="Times New Roman" w:cs="Times New Roman"/>
          <w:sz w:val="28"/>
          <w:szCs w:val="28"/>
        </w:rPr>
        <w:t xml:space="preserve">. Мы для указанных размеров рисунка установили параметр размеров ячейки 65 и толщину кисти 2. </w:t>
      </w:r>
    </w:p>
    <w:p w:rsidR="00D83EE5" w:rsidRDefault="00D83EE5" w:rsidP="00D83EE5">
      <w:pPr>
        <w:rPr>
          <w:rFonts w:ascii="Times New Roman" w:hAnsi="Times New Roman" w:cs="Times New Roman"/>
          <w:sz w:val="28"/>
          <w:szCs w:val="28"/>
          <w:lang w:val="en-US"/>
        </w:rPr>
      </w:pPr>
      <w:r w:rsidRPr="00D83EE5">
        <w:rPr>
          <w:rFonts w:ascii="Times New Roman" w:hAnsi="Times New Roman" w:cs="Times New Roman"/>
          <w:sz w:val="28"/>
          <w:szCs w:val="28"/>
        </w:rPr>
        <w:t xml:space="preserve">В итоге у нас получилась сетка, такая как на рисунке слева. </w:t>
      </w:r>
    </w:p>
    <w:p w:rsidR="00D83EE5" w:rsidRPr="00D83EE5" w:rsidRDefault="00D83EE5" w:rsidP="00D83EE5">
      <w:pPr>
        <w:jc w:val="center"/>
        <w:rPr>
          <w:rFonts w:ascii="Times New Roman" w:hAnsi="Times New Roman" w:cs="Times New Roman"/>
          <w:sz w:val="28"/>
          <w:szCs w:val="28"/>
          <w:lang w:val="en-US"/>
        </w:rPr>
      </w:pPr>
      <w:r>
        <w:rPr>
          <w:rFonts w:ascii="Times New Roman" w:hAnsi="Times New Roman" w:cs="Times New Roman"/>
          <w:noProof/>
          <w:sz w:val="28"/>
          <w:szCs w:val="28"/>
          <w:lang w:eastAsia="ru-RU"/>
        </w:rPr>
        <w:drawing>
          <wp:anchor distT="0" distB="0" distL="114300" distR="114300" simplePos="0" relativeHeight="251659264" behindDoc="1" locked="0" layoutInCell="1" allowOverlap="1">
            <wp:simplePos x="0" y="0"/>
            <wp:positionH relativeFrom="column">
              <wp:posOffset>4563110</wp:posOffset>
            </wp:positionH>
            <wp:positionV relativeFrom="paragraph">
              <wp:posOffset>1596390</wp:posOffset>
            </wp:positionV>
            <wp:extent cx="1849120" cy="1854200"/>
            <wp:effectExtent l="19050" t="0" r="0" b="0"/>
            <wp:wrapTight wrapText="bothSides">
              <wp:wrapPolygon edited="0">
                <wp:start x="-223" y="0"/>
                <wp:lineTo x="-223" y="21304"/>
                <wp:lineTo x="21585" y="21304"/>
                <wp:lineTo x="21585" y="0"/>
                <wp:lineTo x="-223" y="0"/>
              </wp:wrapPolygon>
            </wp:wrapTight>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1849120" cy="1854200"/>
                    </a:xfrm>
                    <a:prstGeom prst="rect">
                      <a:avLst/>
                    </a:prstGeom>
                    <a:noFill/>
                    <a:ln w="9525">
                      <a:noFill/>
                      <a:miter lim="800000"/>
                      <a:headEnd/>
                      <a:tailEnd/>
                    </a:ln>
                  </pic:spPr>
                </pic:pic>
              </a:graphicData>
            </a:graphic>
          </wp:anchor>
        </w:drawing>
      </w:r>
      <w:r>
        <w:rPr>
          <w:rFonts w:ascii="Times New Roman" w:hAnsi="Times New Roman" w:cs="Times New Roman"/>
          <w:noProof/>
          <w:sz w:val="28"/>
          <w:szCs w:val="28"/>
          <w:lang w:eastAsia="ru-RU"/>
        </w:rPr>
        <w:drawing>
          <wp:inline distT="0" distB="0" distL="0" distR="0">
            <wp:extent cx="2001520" cy="200152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2001520" cy="2001520"/>
                    </a:xfrm>
                    <a:prstGeom prst="rect">
                      <a:avLst/>
                    </a:prstGeom>
                    <a:noFill/>
                    <a:ln w="9525">
                      <a:noFill/>
                      <a:miter lim="800000"/>
                      <a:headEnd/>
                      <a:tailEnd/>
                    </a:ln>
                  </pic:spPr>
                </pic:pic>
              </a:graphicData>
            </a:graphic>
          </wp:inline>
        </w:drawing>
      </w:r>
    </w:p>
    <w:p w:rsidR="00D83EE5" w:rsidRPr="00D83EE5" w:rsidRDefault="00D83EE5" w:rsidP="00D83EE5">
      <w:pPr>
        <w:rPr>
          <w:rFonts w:ascii="Times New Roman" w:hAnsi="Times New Roman" w:cs="Times New Roman"/>
          <w:b/>
          <w:sz w:val="28"/>
          <w:szCs w:val="28"/>
        </w:rPr>
      </w:pPr>
      <w:r w:rsidRPr="00D83EE5">
        <w:rPr>
          <w:rFonts w:ascii="Times New Roman" w:hAnsi="Times New Roman" w:cs="Times New Roman"/>
          <w:b/>
          <w:sz w:val="28"/>
          <w:szCs w:val="28"/>
        </w:rPr>
        <w:t>Этап 2. Сделаем узор футбольного мяча</w:t>
      </w:r>
    </w:p>
    <w:p w:rsidR="00D83EE5" w:rsidRPr="00D83EE5" w:rsidRDefault="00D83EE5" w:rsidP="00D83EE5">
      <w:pPr>
        <w:rPr>
          <w:rFonts w:ascii="Times New Roman" w:hAnsi="Times New Roman" w:cs="Times New Roman"/>
          <w:sz w:val="28"/>
          <w:szCs w:val="28"/>
        </w:rPr>
      </w:pPr>
      <w:r w:rsidRPr="00D83EE5">
        <w:rPr>
          <w:rFonts w:ascii="Times New Roman" w:hAnsi="Times New Roman" w:cs="Times New Roman"/>
          <w:sz w:val="28"/>
          <w:szCs w:val="28"/>
        </w:rPr>
        <w:t>1</w:t>
      </w:r>
      <w:r>
        <w:rPr>
          <w:rFonts w:ascii="Times New Roman" w:hAnsi="Times New Roman" w:cs="Times New Roman"/>
          <w:sz w:val="28"/>
          <w:szCs w:val="28"/>
        </w:rPr>
        <w:t xml:space="preserve">. </w:t>
      </w:r>
      <w:r w:rsidRPr="00D83EE5">
        <w:rPr>
          <w:rFonts w:ascii="Times New Roman" w:hAnsi="Times New Roman" w:cs="Times New Roman"/>
          <w:sz w:val="28"/>
          <w:szCs w:val="28"/>
        </w:rPr>
        <w:t xml:space="preserve">При помощи того же инструмента Paint.NET "заливка" заполним некоторые ячейки сетки черным цветом. Пример заполнения можно увидеть на рисунке справа. </w:t>
      </w:r>
    </w:p>
    <w:p w:rsidR="00D83EE5" w:rsidRDefault="00D83EE5" w:rsidP="00D83EE5">
      <w:pPr>
        <w:rPr>
          <w:rFonts w:ascii="Times New Roman" w:hAnsi="Times New Roman" w:cs="Times New Roman"/>
          <w:sz w:val="28"/>
          <w:szCs w:val="28"/>
        </w:rPr>
      </w:pPr>
      <w:r>
        <w:rPr>
          <w:rFonts w:ascii="Times New Roman" w:hAnsi="Times New Roman" w:cs="Times New Roman"/>
          <w:sz w:val="28"/>
          <w:szCs w:val="28"/>
        </w:rPr>
        <w:lastRenderedPageBreak/>
        <w:t xml:space="preserve">2. </w:t>
      </w:r>
      <w:r w:rsidRPr="00D83EE5">
        <w:rPr>
          <w:rFonts w:ascii="Times New Roman" w:hAnsi="Times New Roman" w:cs="Times New Roman"/>
          <w:sz w:val="28"/>
          <w:szCs w:val="28"/>
        </w:rPr>
        <w:t xml:space="preserve">Теперь надо несколько состарить будущий футбольный мяч. Для этого нам понадобится стандартный эффект искажения Paint.NET "Иней". </w:t>
      </w:r>
      <w:r>
        <w:rPr>
          <w:rFonts w:ascii="Times New Roman" w:hAnsi="Times New Roman" w:cs="Times New Roman"/>
          <w:sz w:val="28"/>
          <w:szCs w:val="28"/>
        </w:rPr>
        <w:t xml:space="preserve"> </w:t>
      </w:r>
      <w:r w:rsidRPr="00D83EE5">
        <w:rPr>
          <w:rFonts w:ascii="Times New Roman" w:hAnsi="Times New Roman" w:cs="Times New Roman"/>
          <w:color w:val="00B050"/>
          <w:sz w:val="28"/>
          <w:szCs w:val="28"/>
        </w:rPr>
        <w:t>Эффекты – Искажени</w:t>
      </w:r>
      <w:proofErr w:type="gramStart"/>
      <w:r w:rsidRPr="00D83EE5">
        <w:rPr>
          <w:rFonts w:ascii="Times New Roman" w:hAnsi="Times New Roman" w:cs="Times New Roman"/>
          <w:color w:val="00B050"/>
          <w:sz w:val="28"/>
          <w:szCs w:val="28"/>
        </w:rPr>
        <w:t>е-</w:t>
      </w:r>
      <w:proofErr w:type="gramEnd"/>
      <w:r w:rsidRPr="00D83EE5">
        <w:rPr>
          <w:rFonts w:ascii="Times New Roman" w:hAnsi="Times New Roman" w:cs="Times New Roman"/>
          <w:color w:val="00B050"/>
          <w:sz w:val="28"/>
          <w:szCs w:val="28"/>
        </w:rPr>
        <w:t xml:space="preserve"> Иней</w:t>
      </w:r>
      <w:r>
        <w:rPr>
          <w:rFonts w:ascii="Times New Roman" w:hAnsi="Times New Roman" w:cs="Times New Roman"/>
          <w:color w:val="00B050"/>
          <w:sz w:val="28"/>
          <w:szCs w:val="28"/>
        </w:rPr>
        <w:t xml:space="preserve"> </w:t>
      </w:r>
      <w:r w:rsidRPr="00D83EE5">
        <w:rPr>
          <w:rFonts w:ascii="Times New Roman" w:hAnsi="Times New Roman" w:cs="Times New Roman"/>
          <w:sz w:val="28"/>
          <w:szCs w:val="28"/>
        </w:rPr>
        <w:t xml:space="preserve">по умолчанию и получили результат как на рисунке ниже. </w:t>
      </w:r>
    </w:p>
    <w:p w:rsidR="00D83EE5" w:rsidRDefault="00D83EE5" w:rsidP="00D83EE5">
      <w:pPr>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1637221" cy="1555184"/>
            <wp:effectExtent l="19050" t="0" r="1079"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srcRect/>
                    <a:stretch>
                      <a:fillRect/>
                    </a:stretch>
                  </pic:blipFill>
                  <pic:spPr bwMode="auto">
                    <a:xfrm>
                      <a:off x="0" y="0"/>
                      <a:ext cx="1641184" cy="1558949"/>
                    </a:xfrm>
                    <a:prstGeom prst="rect">
                      <a:avLst/>
                    </a:prstGeom>
                    <a:noFill/>
                    <a:ln w="9525">
                      <a:noFill/>
                      <a:miter lim="800000"/>
                      <a:headEnd/>
                      <a:tailEnd/>
                    </a:ln>
                  </pic:spPr>
                </pic:pic>
              </a:graphicData>
            </a:graphic>
          </wp:inline>
        </w:drawing>
      </w:r>
    </w:p>
    <w:p w:rsidR="00D83EE5" w:rsidRPr="00D83EE5" w:rsidRDefault="00D83EE5" w:rsidP="00D83EE5">
      <w:pPr>
        <w:rPr>
          <w:rFonts w:ascii="Times New Roman" w:hAnsi="Times New Roman" w:cs="Times New Roman"/>
          <w:sz w:val="28"/>
          <w:szCs w:val="28"/>
        </w:rPr>
      </w:pPr>
      <w:r w:rsidRPr="00D83EE5">
        <w:rPr>
          <w:rFonts w:ascii="Times New Roman" w:hAnsi="Times New Roman" w:cs="Times New Roman"/>
          <w:sz w:val="28"/>
          <w:szCs w:val="28"/>
        </w:rPr>
        <w:t xml:space="preserve">Вы же можете попробовать изменять параметры этого эффекта и других использованных эффектов, что бы достичь более интересных результатов. </w:t>
      </w:r>
    </w:p>
    <w:p w:rsidR="00D83EE5" w:rsidRPr="00D83EE5" w:rsidRDefault="00D83EE5" w:rsidP="00D83EE5">
      <w:pPr>
        <w:rPr>
          <w:rFonts w:ascii="Times New Roman" w:hAnsi="Times New Roman" w:cs="Times New Roman"/>
          <w:b/>
          <w:sz w:val="28"/>
          <w:szCs w:val="28"/>
        </w:rPr>
      </w:pPr>
      <w:r w:rsidRPr="00D83EE5">
        <w:rPr>
          <w:rFonts w:ascii="Times New Roman" w:hAnsi="Times New Roman" w:cs="Times New Roman"/>
          <w:b/>
          <w:sz w:val="28"/>
          <w:szCs w:val="28"/>
        </w:rPr>
        <w:t>Этап 3. Рисуем мяч в Paint.NET</w:t>
      </w:r>
    </w:p>
    <w:p w:rsidR="00D83EE5" w:rsidRDefault="00D83EE5" w:rsidP="00D83EE5">
      <w:pPr>
        <w:rPr>
          <w:rFonts w:ascii="Times New Roman" w:hAnsi="Times New Roman" w:cs="Times New Roman"/>
          <w:sz w:val="28"/>
          <w:szCs w:val="28"/>
        </w:rPr>
      </w:pPr>
      <w:r w:rsidRPr="00D83EE5">
        <w:rPr>
          <w:rFonts w:ascii="Times New Roman" w:hAnsi="Times New Roman" w:cs="Times New Roman"/>
          <w:sz w:val="28"/>
          <w:szCs w:val="28"/>
        </w:rPr>
        <w:t xml:space="preserve"> Теперь применим к слою с узором футбольного мяча эффект для Paint.NET "Трехмерное изображение" - "Shape3D".</w:t>
      </w:r>
      <w:r>
        <w:rPr>
          <w:rFonts w:ascii="Times New Roman" w:hAnsi="Times New Roman" w:cs="Times New Roman"/>
          <w:sz w:val="28"/>
          <w:szCs w:val="28"/>
        </w:rPr>
        <w:t xml:space="preserve"> </w:t>
      </w:r>
      <w:r w:rsidRPr="00D83EE5">
        <w:rPr>
          <w:rFonts w:ascii="Times New Roman" w:hAnsi="Times New Roman" w:cs="Times New Roman"/>
          <w:color w:val="00B050"/>
          <w:sz w:val="28"/>
          <w:szCs w:val="28"/>
        </w:rPr>
        <w:t xml:space="preserve">Эффекты- </w:t>
      </w:r>
      <w:r w:rsidRPr="00D83EE5">
        <w:rPr>
          <w:rFonts w:ascii="Times New Roman" w:hAnsi="Times New Roman" w:cs="Times New Roman"/>
          <w:color w:val="00B050"/>
          <w:sz w:val="28"/>
          <w:szCs w:val="28"/>
          <w:lang w:val="en-US"/>
        </w:rPr>
        <w:t>Render</w:t>
      </w:r>
      <w:r w:rsidRPr="00D83EE5">
        <w:rPr>
          <w:rFonts w:ascii="Times New Roman" w:hAnsi="Times New Roman" w:cs="Times New Roman"/>
          <w:color w:val="00B050"/>
          <w:sz w:val="28"/>
          <w:szCs w:val="28"/>
        </w:rPr>
        <w:t xml:space="preserve"> - Shape3D</w:t>
      </w:r>
      <w:r>
        <w:rPr>
          <w:rFonts w:ascii="Times New Roman" w:hAnsi="Times New Roman" w:cs="Times New Roman"/>
          <w:sz w:val="28"/>
          <w:szCs w:val="28"/>
        </w:rPr>
        <w:t xml:space="preserve">. </w:t>
      </w:r>
      <w:r w:rsidRPr="00D83EE5">
        <w:rPr>
          <w:rFonts w:ascii="Times New Roman" w:hAnsi="Times New Roman" w:cs="Times New Roman"/>
          <w:sz w:val="28"/>
          <w:szCs w:val="28"/>
        </w:rPr>
        <w:t xml:space="preserve"> </w:t>
      </w:r>
      <w:proofErr w:type="gramStart"/>
      <w:r w:rsidRPr="00D83EE5">
        <w:rPr>
          <w:rFonts w:ascii="Times New Roman" w:hAnsi="Times New Roman" w:cs="Times New Roman"/>
          <w:sz w:val="28"/>
          <w:szCs w:val="28"/>
        </w:rPr>
        <w:t>В</w:t>
      </w:r>
      <w:proofErr w:type="gramEnd"/>
      <w:r w:rsidRPr="00D83EE5">
        <w:rPr>
          <w:rFonts w:ascii="Times New Roman" w:hAnsi="Times New Roman" w:cs="Times New Roman"/>
          <w:sz w:val="28"/>
          <w:szCs w:val="28"/>
        </w:rPr>
        <w:t xml:space="preserve"> этом эффекте мы опять использовали основные параметры по умолчанию, кроме некоторых. Принципиально, параметр сферы </w:t>
      </w:r>
      <w:proofErr w:type="spellStart"/>
      <w:r w:rsidRPr="00676146">
        <w:rPr>
          <w:rFonts w:ascii="Times New Roman" w:hAnsi="Times New Roman" w:cs="Times New Roman"/>
          <w:b/>
          <w:color w:val="00B050"/>
          <w:sz w:val="28"/>
          <w:szCs w:val="28"/>
        </w:rPr>
        <w:t>Taxture</w:t>
      </w:r>
      <w:proofErr w:type="spellEnd"/>
      <w:r w:rsidRPr="00676146">
        <w:rPr>
          <w:rFonts w:ascii="Times New Roman" w:hAnsi="Times New Roman" w:cs="Times New Roman"/>
          <w:b/>
          <w:color w:val="00B050"/>
          <w:sz w:val="28"/>
          <w:szCs w:val="28"/>
        </w:rPr>
        <w:t xml:space="preserve"> </w:t>
      </w:r>
      <w:proofErr w:type="spellStart"/>
      <w:r w:rsidRPr="00676146">
        <w:rPr>
          <w:rFonts w:ascii="Times New Roman" w:hAnsi="Times New Roman" w:cs="Times New Roman"/>
          <w:b/>
          <w:color w:val="00B050"/>
          <w:sz w:val="28"/>
          <w:szCs w:val="28"/>
        </w:rPr>
        <w:t>Map</w:t>
      </w:r>
      <w:proofErr w:type="spellEnd"/>
      <w:r w:rsidRPr="00D83EE5">
        <w:rPr>
          <w:rFonts w:ascii="Times New Roman" w:hAnsi="Times New Roman" w:cs="Times New Roman"/>
          <w:sz w:val="28"/>
          <w:szCs w:val="28"/>
        </w:rPr>
        <w:t xml:space="preserve"> нужно установить в последний пункт списка </w:t>
      </w:r>
      <w:proofErr w:type="spellStart"/>
      <w:r w:rsidRPr="00676146">
        <w:rPr>
          <w:rFonts w:ascii="Times New Roman" w:hAnsi="Times New Roman" w:cs="Times New Roman"/>
          <w:b/>
          <w:color w:val="00B050"/>
          <w:sz w:val="28"/>
          <w:szCs w:val="28"/>
        </w:rPr>
        <w:t>Plane</w:t>
      </w:r>
      <w:proofErr w:type="spellEnd"/>
      <w:r w:rsidRPr="00676146">
        <w:rPr>
          <w:rFonts w:ascii="Times New Roman" w:hAnsi="Times New Roman" w:cs="Times New Roman"/>
          <w:b/>
          <w:color w:val="00B050"/>
          <w:sz w:val="28"/>
          <w:szCs w:val="28"/>
        </w:rPr>
        <w:t xml:space="preserve"> </w:t>
      </w:r>
      <w:proofErr w:type="spellStart"/>
      <w:r w:rsidRPr="00676146">
        <w:rPr>
          <w:rFonts w:ascii="Times New Roman" w:hAnsi="Times New Roman" w:cs="Times New Roman"/>
          <w:b/>
          <w:color w:val="00B050"/>
          <w:sz w:val="28"/>
          <w:szCs w:val="28"/>
        </w:rPr>
        <w:t>Map</w:t>
      </w:r>
      <w:proofErr w:type="spellEnd"/>
      <w:r w:rsidRPr="00676146">
        <w:rPr>
          <w:rFonts w:ascii="Times New Roman" w:hAnsi="Times New Roman" w:cs="Times New Roman"/>
          <w:b/>
          <w:color w:val="00B050"/>
          <w:sz w:val="28"/>
          <w:szCs w:val="28"/>
        </w:rPr>
        <w:t xml:space="preserve"> (</w:t>
      </w:r>
      <w:proofErr w:type="spellStart"/>
      <w:r w:rsidRPr="00676146">
        <w:rPr>
          <w:rFonts w:ascii="Times New Roman" w:hAnsi="Times New Roman" w:cs="Times New Roman"/>
          <w:b/>
          <w:color w:val="00B050"/>
          <w:sz w:val="28"/>
          <w:szCs w:val="28"/>
        </w:rPr>
        <w:t>Scalable</w:t>
      </w:r>
      <w:proofErr w:type="spellEnd"/>
      <w:r w:rsidRPr="00676146">
        <w:rPr>
          <w:rFonts w:ascii="Times New Roman" w:hAnsi="Times New Roman" w:cs="Times New Roman"/>
          <w:b/>
          <w:color w:val="00B050"/>
          <w:sz w:val="28"/>
          <w:szCs w:val="28"/>
        </w:rPr>
        <w:t>).</w:t>
      </w:r>
      <w:r w:rsidRPr="00D83EE5">
        <w:rPr>
          <w:rFonts w:ascii="Times New Roman" w:hAnsi="Times New Roman" w:cs="Times New Roman"/>
          <w:sz w:val="28"/>
          <w:szCs w:val="28"/>
        </w:rPr>
        <w:t xml:space="preserve"> Еще мы изменили параметры освещения </w:t>
      </w:r>
      <w:proofErr w:type="spellStart"/>
      <w:r w:rsidRPr="00676146">
        <w:rPr>
          <w:rFonts w:ascii="Times New Roman" w:hAnsi="Times New Roman" w:cs="Times New Roman"/>
          <w:b/>
          <w:color w:val="00B050"/>
          <w:sz w:val="28"/>
          <w:szCs w:val="28"/>
        </w:rPr>
        <w:t>Lighting</w:t>
      </w:r>
      <w:proofErr w:type="spellEnd"/>
      <w:r w:rsidRPr="00D83EE5">
        <w:rPr>
          <w:rFonts w:ascii="Times New Roman" w:hAnsi="Times New Roman" w:cs="Times New Roman"/>
          <w:sz w:val="28"/>
          <w:szCs w:val="28"/>
        </w:rPr>
        <w:t xml:space="preserve">, иначе футбольный мяч получался очень тёмным. Мы использовали параметры </w:t>
      </w:r>
      <w:proofErr w:type="spellStart"/>
      <w:r w:rsidRPr="00676146">
        <w:rPr>
          <w:rFonts w:ascii="Times New Roman" w:hAnsi="Times New Roman" w:cs="Times New Roman"/>
          <w:b/>
          <w:color w:val="00B050"/>
          <w:sz w:val="28"/>
          <w:szCs w:val="28"/>
        </w:rPr>
        <w:t>Direction</w:t>
      </w:r>
      <w:proofErr w:type="spellEnd"/>
      <w:r w:rsidRPr="00676146">
        <w:rPr>
          <w:rFonts w:ascii="Times New Roman" w:hAnsi="Times New Roman" w:cs="Times New Roman"/>
          <w:b/>
          <w:color w:val="00B050"/>
          <w:sz w:val="28"/>
          <w:szCs w:val="28"/>
        </w:rPr>
        <w:t xml:space="preserve"> X 0, Y 0,20 и Z 1</w:t>
      </w:r>
      <w:r w:rsidRPr="00D83EE5">
        <w:rPr>
          <w:rFonts w:ascii="Times New Roman" w:hAnsi="Times New Roman" w:cs="Times New Roman"/>
          <w:sz w:val="28"/>
          <w:szCs w:val="28"/>
        </w:rPr>
        <w:t xml:space="preserve">. А так же интенсивность освещения </w:t>
      </w:r>
      <w:proofErr w:type="spellStart"/>
      <w:r w:rsidRPr="00676146">
        <w:rPr>
          <w:rFonts w:ascii="Times New Roman" w:hAnsi="Times New Roman" w:cs="Times New Roman"/>
          <w:b/>
          <w:color w:val="00B050"/>
          <w:sz w:val="28"/>
          <w:szCs w:val="28"/>
        </w:rPr>
        <w:t>Ambient</w:t>
      </w:r>
      <w:proofErr w:type="spellEnd"/>
      <w:r w:rsidRPr="00676146">
        <w:rPr>
          <w:rFonts w:ascii="Times New Roman" w:hAnsi="Times New Roman" w:cs="Times New Roman"/>
          <w:b/>
          <w:color w:val="00B050"/>
          <w:sz w:val="28"/>
          <w:szCs w:val="28"/>
        </w:rPr>
        <w:t xml:space="preserve"> </w:t>
      </w:r>
      <w:proofErr w:type="spellStart"/>
      <w:r w:rsidRPr="00676146">
        <w:rPr>
          <w:rFonts w:ascii="Times New Roman" w:hAnsi="Times New Roman" w:cs="Times New Roman"/>
          <w:b/>
          <w:color w:val="00B050"/>
          <w:sz w:val="28"/>
          <w:szCs w:val="28"/>
        </w:rPr>
        <w:t>Lighting</w:t>
      </w:r>
      <w:proofErr w:type="spellEnd"/>
      <w:r w:rsidRPr="00676146">
        <w:rPr>
          <w:rFonts w:ascii="Times New Roman" w:hAnsi="Times New Roman" w:cs="Times New Roman"/>
          <w:b/>
          <w:color w:val="00B050"/>
          <w:sz w:val="28"/>
          <w:szCs w:val="28"/>
        </w:rPr>
        <w:t xml:space="preserve"> 0,25</w:t>
      </w:r>
      <w:r w:rsidRPr="00D83EE5">
        <w:rPr>
          <w:rFonts w:ascii="Times New Roman" w:hAnsi="Times New Roman" w:cs="Times New Roman"/>
          <w:sz w:val="28"/>
          <w:szCs w:val="28"/>
        </w:rPr>
        <w:t xml:space="preserve">. В принципе менять эти параметры, именно так, как это сделали мы необязательно, наверняка для вашего футбольного меча вы найдете другое оптимальное соотношение. Тем не менее, если вы используете те параметры, которые использовали мы, то в результате должны получить такой же мяч как на рисунке ниже. </w:t>
      </w:r>
    </w:p>
    <w:p w:rsidR="00676146" w:rsidRPr="00D83EE5" w:rsidRDefault="00676146" w:rsidP="00676146">
      <w:pPr>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2353214" cy="2309728"/>
            <wp:effectExtent l="19050" t="0" r="8986"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2354129" cy="2310626"/>
                    </a:xfrm>
                    <a:prstGeom prst="rect">
                      <a:avLst/>
                    </a:prstGeom>
                    <a:noFill/>
                    <a:ln w="9525">
                      <a:noFill/>
                      <a:miter lim="800000"/>
                      <a:headEnd/>
                      <a:tailEnd/>
                    </a:ln>
                  </pic:spPr>
                </pic:pic>
              </a:graphicData>
            </a:graphic>
          </wp:inline>
        </w:drawing>
      </w:r>
    </w:p>
    <w:p w:rsidR="00D83EE5" w:rsidRPr="00D83EE5" w:rsidRDefault="00D83EE5" w:rsidP="00D83EE5">
      <w:pPr>
        <w:rPr>
          <w:rFonts w:ascii="Times New Roman" w:hAnsi="Times New Roman" w:cs="Times New Roman"/>
          <w:sz w:val="28"/>
          <w:szCs w:val="28"/>
        </w:rPr>
      </w:pPr>
      <w:r w:rsidRPr="00D83EE5">
        <w:rPr>
          <w:rFonts w:ascii="Times New Roman" w:hAnsi="Times New Roman" w:cs="Times New Roman"/>
          <w:sz w:val="28"/>
          <w:szCs w:val="28"/>
        </w:rPr>
        <w:t xml:space="preserve"> Попробуйте использовать за основу мяча не шестиугольную сетку, а основ</w:t>
      </w:r>
      <w:r w:rsidR="00676146">
        <w:rPr>
          <w:rFonts w:ascii="Times New Roman" w:hAnsi="Times New Roman" w:cs="Times New Roman"/>
          <w:sz w:val="28"/>
          <w:szCs w:val="28"/>
        </w:rPr>
        <w:t>ы</w:t>
      </w:r>
      <w:r w:rsidRPr="00D83EE5">
        <w:rPr>
          <w:rFonts w:ascii="Times New Roman" w:hAnsi="Times New Roman" w:cs="Times New Roman"/>
          <w:sz w:val="28"/>
          <w:szCs w:val="28"/>
        </w:rPr>
        <w:t xml:space="preserve"> как на рисунке ниже. </w:t>
      </w:r>
    </w:p>
    <w:p w:rsidR="00D83EE5" w:rsidRPr="00D83EE5" w:rsidRDefault="00D83EE5" w:rsidP="00D83EE5">
      <w:pPr>
        <w:rPr>
          <w:rFonts w:ascii="Times New Roman" w:hAnsi="Times New Roman" w:cs="Times New Roman"/>
          <w:sz w:val="28"/>
          <w:szCs w:val="28"/>
        </w:rPr>
      </w:pPr>
    </w:p>
    <w:p w:rsidR="00D83EE5" w:rsidRPr="00D83EE5" w:rsidRDefault="00676146" w:rsidP="00D83EE5">
      <w:pPr>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extent cx="6073140" cy="3027680"/>
            <wp:effectExtent l="19050" t="0" r="381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cstate="print"/>
                    <a:srcRect/>
                    <a:stretch>
                      <a:fillRect/>
                    </a:stretch>
                  </pic:blipFill>
                  <pic:spPr bwMode="auto">
                    <a:xfrm>
                      <a:off x="0" y="0"/>
                      <a:ext cx="6073140" cy="3027680"/>
                    </a:xfrm>
                    <a:prstGeom prst="rect">
                      <a:avLst/>
                    </a:prstGeom>
                    <a:noFill/>
                    <a:ln w="9525">
                      <a:noFill/>
                      <a:miter lim="800000"/>
                      <a:headEnd/>
                      <a:tailEnd/>
                    </a:ln>
                  </pic:spPr>
                </pic:pic>
              </a:graphicData>
            </a:graphic>
          </wp:inline>
        </w:drawing>
      </w:r>
    </w:p>
    <w:sectPr w:rsidR="00D83EE5" w:rsidRPr="00D83EE5" w:rsidSect="00D83EE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D83EE5"/>
    <w:rsid w:val="00676146"/>
    <w:rsid w:val="0093503A"/>
    <w:rsid w:val="00D83E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03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83EE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83EE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314</Words>
  <Characters>1792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МОУ СОШ 13</Company>
  <LinksUpToDate>false</LinksUpToDate>
  <CharactersWithSpaces>2102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МОУ СОШ 13</dc:creator>
  <cp:keywords/>
  <dc:description/>
  <cp:lastModifiedBy>МОУ СОШ 13</cp:lastModifiedBy>
  <cp:revision>1</cp:revision>
  <dcterms:created xsi:type="dcterms:W3CDTF">2012-12-24T07:10:00Z</dcterms:created>
  <dcterms:modified xsi:type="dcterms:W3CDTF">2012-12-24T07:25:00Z</dcterms:modified>
</cp:coreProperties>
</file>